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pos="1266"/>
        </w:tabs>
        <w:spacing w:line="240" w:lineRule="auto"/>
        <w:ind w:right="-30"/>
        <w:rPr>
          <w:rFonts w:ascii="Helvetica Neue Light" w:cs="Helvetica Neue Light" w:eastAsia="Helvetica Neue Light" w:hAnsi="Helvetica Neue Ligh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pos="1266"/>
        </w:tabs>
        <w:spacing w:line="240" w:lineRule="auto"/>
        <w:ind w:right="-30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1977</w:t>
        <w:tab/>
        <w:t xml:space="preserve">Born in Mexico City, MX </w:t>
      </w:r>
    </w:p>
    <w:p w:rsidR="00000000" w:rsidDel="00000000" w:rsidP="00000000" w:rsidRDefault="00000000" w:rsidRPr="00000000" w14:paraId="00000003">
      <w:pPr>
        <w:pageBreakBefore w:val="0"/>
        <w:widowControl w:val="0"/>
        <w:tabs>
          <w:tab w:val="left" w:pos="1266"/>
        </w:tabs>
        <w:spacing w:line="240" w:lineRule="auto"/>
        <w:ind w:right="-30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Lives and works in Tepoztlan, MX</w:t>
      </w:r>
    </w:p>
    <w:p w:rsidR="00000000" w:rsidDel="00000000" w:rsidP="00000000" w:rsidRDefault="00000000" w:rsidRPr="00000000" w14:paraId="00000004">
      <w:pPr>
        <w:pageBreakBefore w:val="0"/>
        <w:widowControl w:val="0"/>
        <w:tabs>
          <w:tab w:val="left" w:pos="1266"/>
        </w:tabs>
        <w:spacing w:line="276" w:lineRule="auto"/>
        <w:ind w:right="-30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2015</w:t>
        <w:tab/>
        <w:t xml:space="preserve">MA Visual Arts, UNAM, Mexico City, MX</w:t>
      </w:r>
    </w:p>
    <w:p w:rsidR="00000000" w:rsidDel="00000000" w:rsidP="00000000" w:rsidRDefault="00000000" w:rsidRPr="00000000" w14:paraId="00000008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1996</w:t>
        <w:tab/>
        <w:t xml:space="preserve">Industrial Design Degree, UNAM, Mexico City, MX</w:t>
      </w:r>
    </w:p>
    <w:p w:rsidR="00000000" w:rsidDel="00000000" w:rsidP="00000000" w:rsidRDefault="00000000" w:rsidRPr="00000000" w14:paraId="00000009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Solo Exhibitions</w:t>
      </w:r>
    </w:p>
    <w:p w:rsidR="00000000" w:rsidDel="00000000" w:rsidP="00000000" w:rsidRDefault="00000000" w:rsidRPr="00000000" w14:paraId="0000000B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2022</w:t>
        <w:tab/>
        <w:t xml:space="preserve">Phantograms, Michael Benevento Gallery, Los Angeles, US </w:t>
      </w:r>
    </w:p>
    <w:p w:rsidR="00000000" w:rsidDel="00000000" w:rsidP="00000000" w:rsidRDefault="00000000" w:rsidRPr="00000000" w14:paraId="0000000D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The Phantoms’s Shadow, Karma International, CH</w:t>
      </w:r>
    </w:p>
    <w:p w:rsidR="00000000" w:rsidDel="00000000" w:rsidP="00000000" w:rsidRDefault="00000000" w:rsidRPr="00000000" w14:paraId="0000000E">
      <w:pPr>
        <w:pageBreakBefore w:val="0"/>
        <w:tabs>
          <w:tab w:val="left" w:pos="1266"/>
        </w:tabs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2020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Gossips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Andréhn-Schiptjenko, Paris, FR</w:t>
      </w:r>
    </w:p>
    <w:p w:rsidR="00000000" w:rsidDel="00000000" w:rsidP="00000000" w:rsidRDefault="00000000" w:rsidRPr="00000000" w14:paraId="0000000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2019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In The Shadow of An Invisible Thread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Hassel Museum, New York, US</w:t>
      </w:r>
    </w:p>
    <w:p w:rsidR="00000000" w:rsidDel="00000000" w:rsidP="00000000" w:rsidRDefault="00000000" w:rsidRPr="00000000" w14:paraId="0000001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skin of the apple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Karma International, Zürich, DE</w:t>
      </w:r>
    </w:p>
    <w:p w:rsidR="00000000" w:rsidDel="00000000" w:rsidP="00000000" w:rsidRDefault="00000000" w:rsidRPr="00000000" w14:paraId="0000001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2018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Everything begins somewhere else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PROYECTOSMONCLOVA, Mexico City, MX</w:t>
      </w:r>
    </w:p>
    <w:p w:rsidR="00000000" w:rsidDel="00000000" w:rsidP="00000000" w:rsidRDefault="00000000" w:rsidRPr="00000000" w14:paraId="0000001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Temazcal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Michael Benevento, Los Angeles, US</w:t>
      </w:r>
    </w:p>
    <w:p w:rsidR="00000000" w:rsidDel="00000000" w:rsidP="00000000" w:rsidRDefault="00000000" w:rsidRPr="00000000" w14:paraId="0000001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2017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Works and Days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Curated by Chris Sharp, Atlantis - Chevalier Roze, Marseille, FR</w:t>
      </w:r>
    </w:p>
    <w:p w:rsidR="00000000" w:rsidDel="00000000" w:rsidP="00000000" w:rsidRDefault="00000000" w:rsidRPr="00000000" w14:paraId="0000001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2016</w:t>
        <w:tab/>
        <w:t xml:space="preserve">Frieze Projects, Frieze Art Fair, London, UK</w:t>
      </w:r>
    </w:p>
    <w:p w:rsidR="00000000" w:rsidDel="00000000" w:rsidP="00000000" w:rsidRDefault="00000000" w:rsidRPr="00000000" w14:paraId="0000001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Retrospectiva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Lulu, Mexico City, MX</w:t>
      </w:r>
    </w:p>
    <w:p w:rsidR="00000000" w:rsidDel="00000000" w:rsidP="00000000" w:rsidRDefault="00000000" w:rsidRPr="00000000" w14:paraId="0000001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Chambres avec vue sur le champ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UntilThen, Paris, FR</w:t>
      </w:r>
    </w:p>
    <w:p w:rsidR="00000000" w:rsidDel="00000000" w:rsidP="00000000" w:rsidRDefault="00000000" w:rsidRPr="00000000" w14:paraId="0000001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Paradise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DREI, Cologne, DE</w:t>
      </w:r>
    </w:p>
    <w:p w:rsidR="00000000" w:rsidDel="00000000" w:rsidP="00000000" w:rsidRDefault="00000000" w:rsidRPr="00000000" w14:paraId="0000001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Fortezzuola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Pietro Canonica Museum, Rome, IT</w:t>
      </w:r>
    </w:p>
    <w:p w:rsidR="00000000" w:rsidDel="00000000" w:rsidP="00000000" w:rsidRDefault="00000000" w:rsidRPr="00000000" w14:paraId="0000001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Frenetic Gossamer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Le Bas-Bar, Palais de Tokyo, Paris, FR</w:t>
      </w:r>
    </w:p>
    <w:p w:rsidR="00000000" w:rsidDel="00000000" w:rsidP="00000000" w:rsidRDefault="00000000" w:rsidRPr="00000000" w14:paraId="0000001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2015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Caramel Huysmans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PROYECTOSMONCLOVA, Mexico City, MX</w:t>
      </w:r>
    </w:p>
    <w:p w:rsidR="00000000" w:rsidDel="00000000" w:rsidP="00000000" w:rsidRDefault="00000000" w:rsidRPr="00000000" w14:paraId="0000001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La bella durmiente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Museo Universitario del Chopo, Mexico City, MX</w:t>
      </w:r>
    </w:p>
    <w:p w:rsidR="00000000" w:rsidDel="00000000" w:rsidP="00000000" w:rsidRDefault="00000000" w:rsidRPr="00000000" w14:paraId="0000001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Contemporary Comedy: Glossy Mist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Clifton Benevento, New York, US</w:t>
      </w:r>
    </w:p>
    <w:p w:rsidR="00000000" w:rsidDel="00000000" w:rsidP="00000000" w:rsidRDefault="00000000" w:rsidRPr="00000000" w14:paraId="0000001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2014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Luster Butterfly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T293, Rome, IT</w:t>
      </w:r>
    </w:p>
    <w:p w:rsidR="00000000" w:rsidDel="00000000" w:rsidP="00000000" w:rsidRDefault="00000000" w:rsidRPr="00000000" w14:paraId="0000001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All That I Never Was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Michael Benevento, Los Angeles, US</w:t>
      </w:r>
    </w:p>
    <w:p w:rsidR="00000000" w:rsidDel="00000000" w:rsidP="00000000" w:rsidRDefault="00000000" w:rsidRPr="00000000" w14:paraId="0000001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2013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Mariposas Migratorias (Migratory Butterflies)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Clifton Benevento, New York, US</w:t>
      </w:r>
    </w:p>
    <w:p w:rsidR="00000000" w:rsidDel="00000000" w:rsidP="00000000" w:rsidRDefault="00000000" w:rsidRPr="00000000" w14:paraId="0000002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2012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Equation of Desire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Kunsthalle Winterthur, Winterthur, CH</w:t>
      </w:r>
    </w:p>
    <w:p w:rsidR="00000000" w:rsidDel="00000000" w:rsidP="00000000" w:rsidRDefault="00000000" w:rsidRPr="00000000" w14:paraId="0000002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I miss my thread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Karma International, Zürich, CH</w:t>
      </w:r>
    </w:p>
    <w:p w:rsidR="00000000" w:rsidDel="00000000" w:rsidP="00000000" w:rsidRDefault="00000000" w:rsidRPr="00000000" w14:paraId="0000002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Bright of the Whisper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Kunstraum Innsbruck, Innsbruck, Austria</w:t>
      </w:r>
    </w:p>
    <w:p w:rsidR="00000000" w:rsidDel="00000000" w:rsidP="00000000" w:rsidRDefault="00000000" w:rsidRPr="00000000" w14:paraId="0000002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La Alcoba Doble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T293, Naples, IT; Rome, IT</w:t>
      </w:r>
    </w:p>
    <w:p w:rsidR="00000000" w:rsidDel="00000000" w:rsidP="00000000" w:rsidRDefault="00000000" w:rsidRPr="00000000" w14:paraId="0000002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Invisible Thread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Halle für Kunst, Lunenburg, DE</w:t>
      </w:r>
    </w:p>
    <w:p w:rsidR="00000000" w:rsidDel="00000000" w:rsidP="00000000" w:rsidRDefault="00000000" w:rsidRPr="00000000" w14:paraId="0000002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2011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Frenetic Gossamer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Michael Benevento, Los Angeles, US</w:t>
      </w:r>
    </w:p>
    <w:p w:rsidR="00000000" w:rsidDel="00000000" w:rsidP="00000000" w:rsidRDefault="00000000" w:rsidRPr="00000000" w14:paraId="0000002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Puma de Plata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Museo Experimental El Eco, Mexico City, MX</w:t>
      </w:r>
    </w:p>
    <w:p w:rsidR="00000000" w:rsidDel="00000000" w:rsidP="00000000" w:rsidRDefault="00000000" w:rsidRPr="00000000" w14:paraId="0000002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2010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Following the Whisper of My Shadow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Clifton Benevento, New York, US</w:t>
      </w:r>
    </w:p>
    <w:p w:rsidR="00000000" w:rsidDel="00000000" w:rsidP="00000000" w:rsidRDefault="00000000" w:rsidRPr="00000000" w14:paraId="0000002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2009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El Mago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Martin van Zomeren, Amsterdam, Netherlands</w:t>
      </w:r>
    </w:p>
    <w:p w:rsidR="00000000" w:rsidDel="00000000" w:rsidP="00000000" w:rsidRDefault="00000000" w:rsidRPr="00000000" w14:paraId="0000002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Laberintome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T293, Naples, IT</w:t>
      </w:r>
    </w:p>
    <w:p w:rsidR="00000000" w:rsidDel="00000000" w:rsidP="00000000" w:rsidRDefault="00000000" w:rsidRPr="00000000" w14:paraId="0000002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Impulsive Chorus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X Initiative, New York, US</w:t>
      </w:r>
    </w:p>
    <w:p w:rsidR="00000000" w:rsidDel="00000000" w:rsidP="00000000" w:rsidRDefault="00000000" w:rsidRPr="00000000" w14:paraId="0000002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Intimate Revolt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Karma International, Zürich, CH</w:t>
      </w:r>
    </w:p>
    <w:p w:rsidR="00000000" w:rsidDel="00000000" w:rsidP="00000000" w:rsidRDefault="00000000" w:rsidRPr="00000000" w14:paraId="0000002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For Your Eyes Only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La Sala, Mexico City, MX</w:t>
      </w:r>
    </w:p>
    <w:p w:rsidR="00000000" w:rsidDel="00000000" w:rsidP="00000000" w:rsidRDefault="00000000" w:rsidRPr="00000000" w14:paraId="0000002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Martin Soto Climent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Michael Benevento, Los Angeles, US</w:t>
      </w:r>
    </w:p>
    <w:p w:rsidR="00000000" w:rsidDel="00000000" w:rsidP="00000000" w:rsidRDefault="00000000" w:rsidRPr="00000000" w14:paraId="0000002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2008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Hidden Symmetries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Broadway 1602, New York, US</w:t>
      </w:r>
    </w:p>
    <w:p w:rsidR="00000000" w:rsidDel="00000000" w:rsidP="00000000" w:rsidRDefault="00000000" w:rsidRPr="00000000" w14:paraId="0000002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Naples 01.18.08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T293, Naples, IT</w:t>
      </w:r>
    </w:p>
    <w:p w:rsidR="00000000" w:rsidDel="00000000" w:rsidP="00000000" w:rsidRDefault="00000000" w:rsidRPr="00000000" w14:paraId="0000003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2007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Vacío Contenido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Museo de Arte Carrillo Gil, Mexico City, MX</w:t>
      </w:r>
    </w:p>
    <w:p w:rsidR="00000000" w:rsidDel="00000000" w:rsidP="00000000" w:rsidRDefault="00000000" w:rsidRPr="00000000" w14:paraId="0000003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Parábolas de polvo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Broadway 1602, Nueva York, US</w:t>
      </w:r>
    </w:p>
    <w:p w:rsidR="00000000" w:rsidDel="00000000" w:rsidP="00000000" w:rsidRDefault="00000000" w:rsidRPr="00000000" w14:paraId="0000003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2006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Checkmate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Broadway 1602, New York, US</w:t>
      </w:r>
    </w:p>
    <w:p w:rsidR="00000000" w:rsidDel="00000000" w:rsidP="00000000" w:rsidRDefault="00000000" w:rsidRPr="00000000" w14:paraId="0000003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Study Objects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Galería Nina Menocal, Mexico City, MX</w:t>
      </w:r>
    </w:p>
    <w:p w:rsidR="00000000" w:rsidDel="00000000" w:rsidP="00000000" w:rsidRDefault="00000000" w:rsidRPr="00000000" w14:paraId="0000003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2005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Other Objects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The Other Gallery, The Banff Center, Alberta, CA</w:t>
      </w:r>
    </w:p>
    <w:p w:rsidR="00000000" w:rsidDel="00000000" w:rsidP="00000000" w:rsidRDefault="00000000" w:rsidRPr="00000000" w14:paraId="0000003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Biotic Project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Subway Station Tacuba, Mexico City, MX</w:t>
      </w:r>
    </w:p>
    <w:p w:rsidR="00000000" w:rsidDel="00000000" w:rsidP="00000000" w:rsidRDefault="00000000" w:rsidRPr="00000000" w14:paraId="0000003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2004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Cotton Candy Doves,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Museo Universitario de Ciencias y Artes Roma (MUCA), Mexico City, MX</w:t>
      </w:r>
    </w:p>
    <w:p w:rsidR="00000000" w:rsidDel="00000000" w:rsidP="00000000" w:rsidRDefault="00000000" w:rsidRPr="00000000" w14:paraId="0000003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Throw Balls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Centro Cultural Universitario Tlatelolco, Mexico City, MX</w:t>
      </w:r>
    </w:p>
    <w:p w:rsidR="00000000" w:rsidDel="00000000" w:rsidP="00000000" w:rsidRDefault="00000000" w:rsidRPr="00000000" w14:paraId="0000003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2003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Curious objects vol.1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The space, Mexico City, MX</w:t>
      </w:r>
    </w:p>
    <w:p w:rsidR="00000000" w:rsidDel="00000000" w:rsidP="00000000" w:rsidRDefault="00000000" w:rsidRPr="00000000" w14:paraId="0000003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Curious objects vol.2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The space, Mexico City, MX</w:t>
      </w:r>
    </w:p>
    <w:p w:rsidR="00000000" w:rsidDel="00000000" w:rsidP="00000000" w:rsidRDefault="00000000" w:rsidRPr="00000000" w14:paraId="0000003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03-03-03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Jardín Hidalgo, Mexico City, MX</w:t>
      </w:r>
    </w:p>
    <w:p w:rsidR="00000000" w:rsidDel="00000000" w:rsidP="00000000" w:rsidRDefault="00000000" w:rsidRPr="00000000" w14:paraId="0000003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2002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It was green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Museo Desierto de los Leones, Mexico City, MX</w:t>
      </w:r>
    </w:p>
    <w:p w:rsidR="00000000" w:rsidDel="00000000" w:rsidP="00000000" w:rsidRDefault="00000000" w:rsidRPr="00000000" w14:paraId="0000003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2001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Empty Spaces (Journey Sensations)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Casa de la Cultura Malinalxochitl, Malinalco, MX</w:t>
      </w:r>
    </w:p>
    <w:p w:rsidR="00000000" w:rsidDel="00000000" w:rsidP="00000000" w:rsidRDefault="00000000" w:rsidRPr="00000000" w14:paraId="0000003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One of so Many,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Fundación Sebastián, Mexico City, MX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Group Exhibitions</w:t>
      </w:r>
    </w:p>
    <w:p w:rsidR="00000000" w:rsidDel="00000000" w:rsidP="00000000" w:rsidRDefault="00000000" w:rsidRPr="00000000" w14:paraId="00000042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2019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Gossamer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Carl Freedman Gallery, Margate, UK</w:t>
      </w:r>
    </w:p>
    <w:p w:rsidR="00000000" w:rsidDel="00000000" w:rsidP="00000000" w:rsidRDefault="00000000" w:rsidRPr="00000000" w14:paraId="0000004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Concrete Contemporary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Museum Haus KonstrUKtiv, CH</w:t>
      </w:r>
    </w:p>
    <w:p w:rsidR="00000000" w:rsidDel="00000000" w:rsidP="00000000" w:rsidRDefault="00000000" w:rsidRPr="00000000" w14:paraId="0000004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Groundings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Museum of Contemporary Art Chicago, US</w:t>
      </w:r>
    </w:p>
    <w:p w:rsidR="00000000" w:rsidDel="00000000" w:rsidP="00000000" w:rsidRDefault="00000000" w:rsidRPr="00000000" w14:paraId="0000004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2018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Unstable Stillness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Perrotin, Hong Kong</w:t>
      </w:r>
    </w:p>
    <w:p w:rsidR="00000000" w:rsidDel="00000000" w:rsidP="00000000" w:rsidRDefault="00000000" w:rsidRPr="00000000" w14:paraId="0000004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Kura. Grand Opening (Summer Rhapsody)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Kura, Milan, IT</w:t>
      </w:r>
    </w:p>
    <w:p w:rsidR="00000000" w:rsidDel="00000000" w:rsidP="00000000" w:rsidRDefault="00000000" w:rsidRPr="00000000" w14:paraId="0000004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Dwelling Poetically: Mexico City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a case study, Curated by Chris Sharp, Australian Centre</w:t>
      </w:r>
    </w:p>
    <w:p w:rsidR="00000000" w:rsidDel="00000000" w:rsidP="00000000" w:rsidRDefault="00000000" w:rsidRPr="00000000" w14:paraId="0000004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for Contemporary Art (ACCA), Melbourne, Australia</w:t>
      </w:r>
    </w:p>
    <w:p w:rsidR="00000000" w:rsidDel="00000000" w:rsidP="00000000" w:rsidRDefault="00000000" w:rsidRPr="00000000" w14:paraId="0000004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2017 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Deseo. Una exposición sobre el amor, el sexo y la lujuria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Museo de Arte Moderno de Medellín</w:t>
      </w:r>
    </w:p>
    <w:p w:rsidR="00000000" w:rsidDel="00000000" w:rsidP="00000000" w:rsidRDefault="00000000" w:rsidRPr="00000000" w14:paraId="0000004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(MAMM), Medellín, Colombia</w:t>
      </w:r>
    </w:p>
    <w:p w:rsidR="00000000" w:rsidDel="00000000" w:rsidP="00000000" w:rsidRDefault="00000000" w:rsidRPr="00000000" w14:paraId="0000004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Sin Título (Untitled)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Curated by Dan Cameron, Jonathan Ferrara Gallery, New Orleans, United </w:t>
        <w:tab/>
        <w:tab/>
        <w:t xml:space="preserve">States</w:t>
      </w:r>
    </w:p>
    <w:p w:rsidR="00000000" w:rsidDel="00000000" w:rsidP="00000000" w:rsidRDefault="00000000" w:rsidRPr="00000000" w14:paraId="0000004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Mirrors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curated by Alessandro Buganza and Margherita Castiglioni, Milan, IT</w:t>
      </w:r>
    </w:p>
    <w:p w:rsidR="00000000" w:rsidDel="00000000" w:rsidP="00000000" w:rsidRDefault="00000000" w:rsidRPr="00000000" w14:paraId="0000004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Frammenti di Paradiso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Le Scalze - Chiesa di San Giuseppe a Pontecorvo, Naples, IT</w:t>
      </w:r>
    </w:p>
    <w:p w:rsidR="00000000" w:rsidDel="00000000" w:rsidP="00000000" w:rsidRDefault="00000000" w:rsidRPr="00000000" w14:paraId="0000004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T293 in-residence at Luciana Brito Galeria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Luciana Brito Galeria, São Paulo, BR</w:t>
      </w:r>
    </w:p>
    <w:p w:rsidR="00000000" w:rsidDel="00000000" w:rsidP="00000000" w:rsidRDefault="00000000" w:rsidRPr="00000000" w14:paraId="0000005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2016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Who are you?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SALTS, Birsfelden, CH</w:t>
      </w:r>
    </w:p>
    <w:p w:rsidR="00000000" w:rsidDel="00000000" w:rsidP="00000000" w:rsidRDefault="00000000" w:rsidRPr="00000000" w14:paraId="0000005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Crooked Bazaar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PROYECTOSMONCLOVA, Mexico City, MX</w:t>
      </w:r>
    </w:p>
    <w:p w:rsidR="00000000" w:rsidDel="00000000" w:rsidP="00000000" w:rsidRDefault="00000000" w:rsidRPr="00000000" w14:paraId="0000005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¿Cómo te voy a olvidar?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Galerie Perrotin, Paris, FR</w:t>
      </w:r>
    </w:p>
    <w:p w:rsidR="00000000" w:rsidDel="00000000" w:rsidP="00000000" w:rsidRDefault="00000000" w:rsidRPr="00000000" w14:paraId="0000005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Un certain regard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Dürst Britt &amp; Mayhew, The Hague, Netherlands</w:t>
      </w:r>
    </w:p>
    <w:p w:rsidR="00000000" w:rsidDel="00000000" w:rsidP="00000000" w:rsidRDefault="00000000" w:rsidRPr="00000000" w14:paraId="0000005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Aprés Ski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Karma International, Los Angeles, US</w:t>
      </w:r>
    </w:p>
    <w:p w:rsidR="00000000" w:rsidDel="00000000" w:rsidP="00000000" w:rsidRDefault="00000000" w:rsidRPr="00000000" w14:paraId="0000005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One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No One and One Hundred Thousand, Kunsthalle Wien, Vienna, Austria</w:t>
      </w:r>
    </w:p>
    <w:p w:rsidR="00000000" w:rsidDel="00000000" w:rsidP="00000000" w:rsidRDefault="00000000" w:rsidRPr="00000000" w14:paraId="0000005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Future Form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Gamma Galería, Guadalajara, MX</w:t>
      </w:r>
    </w:p>
    <w:p w:rsidR="00000000" w:rsidDel="00000000" w:rsidP="00000000" w:rsidRDefault="00000000" w:rsidRPr="00000000" w14:paraId="0000005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Art Club#10 / Bois D’amour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Académie de FR à Rome-Villa Medici, Rome, IT</w:t>
      </w:r>
    </w:p>
    <w:p w:rsidR="00000000" w:rsidDel="00000000" w:rsidP="00000000" w:rsidRDefault="00000000" w:rsidRPr="00000000" w14:paraId="0000005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2015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U:L:O Part I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Interstate Projects, Brooklyn, US</w:t>
      </w:r>
    </w:p>
    <w:p w:rsidR="00000000" w:rsidDel="00000000" w:rsidP="00000000" w:rsidRDefault="00000000" w:rsidRPr="00000000" w14:paraId="0000005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ICA Off-Site: Hong Kongese, Institute of Contemporary Art with Duddell´s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Hong Kong, CN</w:t>
      </w:r>
    </w:p>
    <w:p w:rsidR="00000000" w:rsidDel="00000000" w:rsidP="00000000" w:rsidRDefault="00000000" w:rsidRPr="00000000" w14:paraId="0000005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Lulennial: A Slight Gestuary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Lulu, Mexico City, MX</w:t>
      </w:r>
    </w:p>
    <w:p w:rsidR="00000000" w:rsidDel="00000000" w:rsidP="00000000" w:rsidRDefault="00000000" w:rsidRPr="00000000" w14:paraId="0000005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Road to Ruin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Cooper Cole, Toronto, CA</w:t>
      </w:r>
    </w:p>
    <w:p w:rsidR="00000000" w:rsidDel="00000000" w:rsidP="00000000" w:rsidRDefault="00000000" w:rsidRPr="00000000" w14:paraId="0000005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2014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Slippery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Martos Gallery, New York, US</w:t>
      </w:r>
    </w:p>
    <w:p w:rsidR="00000000" w:rsidDel="00000000" w:rsidP="00000000" w:rsidRDefault="00000000" w:rsidRPr="00000000" w14:paraId="0000005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Unbound: Contemporary Art After Frida Kahlo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Museum of Contemporary Art Chicago (MCA),</w:t>
      </w:r>
    </w:p>
    <w:p w:rsidR="00000000" w:rsidDel="00000000" w:rsidP="00000000" w:rsidRDefault="00000000" w:rsidRPr="00000000" w14:paraId="0000005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Chicago, US</w:t>
      </w:r>
    </w:p>
    <w:p w:rsidR="00000000" w:rsidDel="00000000" w:rsidP="00000000" w:rsidRDefault="00000000" w:rsidRPr="00000000" w14:paraId="0000005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Unsparing Quality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Diane Rosenstein Gallery, Los Angeles, US</w:t>
      </w:r>
    </w:p>
    <w:p w:rsidR="00000000" w:rsidDel="00000000" w:rsidP="00000000" w:rsidRDefault="00000000" w:rsidRPr="00000000" w14:paraId="0000006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Many Places at Once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CCA Wattis Institute for Contemporary Arts, San Francisco, US</w:t>
      </w:r>
    </w:p>
    <w:p w:rsidR="00000000" w:rsidDel="00000000" w:rsidP="00000000" w:rsidRDefault="00000000" w:rsidRPr="00000000" w14:paraId="0000006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Abracadabra: Disappear like this word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Aleksander Bruno Gallery, Warsaw, PL</w:t>
      </w:r>
    </w:p>
    <w:p w:rsidR="00000000" w:rsidDel="00000000" w:rsidP="00000000" w:rsidRDefault="00000000" w:rsidRPr="00000000" w14:paraId="0000006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Bestia Festival: Muestra Gráfica Ayotzinapa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Estación Indianilla, Mexico City, MX</w:t>
      </w:r>
    </w:p>
    <w:p w:rsidR="00000000" w:rsidDel="00000000" w:rsidP="00000000" w:rsidRDefault="00000000" w:rsidRPr="00000000" w14:paraId="0000006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2013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Black Moon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Palais de Tokyo, Paris, FR</w:t>
      </w:r>
    </w:p>
    <w:p w:rsidR="00000000" w:rsidDel="00000000" w:rsidP="00000000" w:rsidRDefault="00000000" w:rsidRPr="00000000" w14:paraId="0000006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Unicorn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The Cleveland Museum of Art (CMA), Transformer Station, Cleveland, US</w:t>
      </w:r>
    </w:p>
    <w:p w:rsidR="00000000" w:rsidDel="00000000" w:rsidP="00000000" w:rsidRDefault="00000000" w:rsidRPr="00000000" w14:paraId="0000006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To Pack and Wear,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Kate Werble Gallery, New York, US</w:t>
      </w:r>
    </w:p>
    <w:p w:rsidR="00000000" w:rsidDel="00000000" w:rsidP="00000000" w:rsidRDefault="00000000" w:rsidRPr="00000000" w14:paraId="0000006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They might well have been remnants of the boat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Calder Foundation, New York, US</w:t>
      </w:r>
    </w:p>
    <w:p w:rsidR="00000000" w:rsidDel="00000000" w:rsidP="00000000" w:rsidRDefault="00000000" w:rsidRPr="00000000" w14:paraId="0000006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First and the Last Folding, Swiss Church in London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London, UK</w:t>
      </w:r>
    </w:p>
    <w:p w:rsidR="00000000" w:rsidDel="00000000" w:rsidP="00000000" w:rsidRDefault="00000000" w:rsidRPr="00000000" w14:paraId="0000006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Notes on Neo-Camp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Office Baroque, Antwerp, Belgium</w:t>
      </w:r>
    </w:p>
    <w:p w:rsidR="00000000" w:rsidDel="00000000" w:rsidP="00000000" w:rsidRDefault="00000000" w:rsidRPr="00000000" w14:paraId="0000006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OPINIONE LATINA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FRsca Minini, Milan, IT</w:t>
      </w:r>
    </w:p>
    <w:p w:rsidR="00000000" w:rsidDel="00000000" w:rsidP="00000000" w:rsidRDefault="00000000" w:rsidRPr="00000000" w14:paraId="0000006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Artists Against AIDS, German AIDS Foundation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Kunst– und Ausstellungshalle der </w:t>
        <w:tab/>
        <w:tab/>
        <w:tab/>
        <w:t xml:space="preserve">Bundesrepublik Deutschland, Bonn, DE</w:t>
      </w:r>
    </w:p>
    <w:p w:rsidR="00000000" w:rsidDel="00000000" w:rsidP="00000000" w:rsidRDefault="00000000" w:rsidRPr="00000000" w14:paraId="0000006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2012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 Disagreeable Object,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SculptureCenter, New York, US</w:t>
      </w:r>
    </w:p>
    <w:p w:rsidR="00000000" w:rsidDel="00000000" w:rsidP="00000000" w:rsidRDefault="00000000" w:rsidRPr="00000000" w14:paraId="0000006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Erogenous Zones,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Jessica Silverman Gallery, San Francisco, US</w:t>
      </w:r>
    </w:p>
    <w:p w:rsidR="00000000" w:rsidDel="00000000" w:rsidP="00000000" w:rsidRDefault="00000000" w:rsidRPr="00000000" w14:paraId="0000006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 Stepping Stone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SALTS Basel and Autocenter Contemporary Art Berlin, Berlin, DE</w:t>
      </w:r>
    </w:p>
    <w:p w:rsidR="00000000" w:rsidDel="00000000" w:rsidP="00000000" w:rsidRDefault="00000000" w:rsidRPr="00000000" w14:paraId="0000006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Death Can Dance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TOWNHOUSE, Zürich, CH</w:t>
      </w:r>
    </w:p>
    <w:p w:rsidR="00000000" w:rsidDel="00000000" w:rsidP="00000000" w:rsidRDefault="00000000" w:rsidRPr="00000000" w14:paraId="0000006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economy of means: towards humility in contemporary sculpture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Scottsdale Museum of</w:t>
      </w:r>
    </w:p>
    <w:p w:rsidR="00000000" w:rsidDel="00000000" w:rsidP="00000000" w:rsidRDefault="00000000" w:rsidRPr="00000000" w14:paraId="0000007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Contemporary Art (SMoCA)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Scottsdale, US</w:t>
      </w:r>
    </w:p>
    <w:p w:rsidR="00000000" w:rsidDel="00000000" w:rsidP="00000000" w:rsidRDefault="00000000" w:rsidRPr="00000000" w14:paraId="0000007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El estanque de cristal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FIAC/R4, Paris, FR</w:t>
      </w:r>
    </w:p>
    <w:p w:rsidR="00000000" w:rsidDel="00000000" w:rsidP="00000000" w:rsidRDefault="00000000" w:rsidRPr="00000000" w14:paraId="0000007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2011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Emerge Selections 2011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Museum of Contemporary Art (MCA), Chicago, US</w:t>
      </w:r>
    </w:p>
    <w:p w:rsidR="00000000" w:rsidDel="00000000" w:rsidP="00000000" w:rsidRDefault="00000000" w:rsidRPr="00000000" w14:paraId="0000007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Moment Pleasantly Frightful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Laura Bartlett Gallery, London, UK</w:t>
      </w:r>
    </w:p>
    <w:p w:rsidR="00000000" w:rsidDel="00000000" w:rsidP="00000000" w:rsidRDefault="00000000" w:rsidRPr="00000000" w14:paraId="0000007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Ricing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Agovino Collection, Naples, IT</w:t>
      </w:r>
    </w:p>
    <w:p w:rsidR="00000000" w:rsidDel="00000000" w:rsidP="00000000" w:rsidRDefault="00000000" w:rsidRPr="00000000" w14:paraId="0000007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There are two sides to every coin and two sides to your face,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Galerie Xippas, Paris, FR</w:t>
      </w:r>
    </w:p>
    <w:p w:rsidR="00000000" w:rsidDel="00000000" w:rsidP="00000000" w:rsidRDefault="00000000" w:rsidRPr="00000000" w14:paraId="0000007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Energies, unplugged and reloaded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Häusler Contemporary, Zürich, CH</w:t>
      </w:r>
    </w:p>
    <w:p w:rsidR="00000000" w:rsidDel="00000000" w:rsidP="00000000" w:rsidRDefault="00000000" w:rsidRPr="00000000" w14:paraId="0000007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Sculpture is three-dimensional artwork created by shaping or combining hard materials…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7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König Galerie, Berlin, DE</w:t>
      </w:r>
    </w:p>
    <w:p w:rsidR="00000000" w:rsidDel="00000000" w:rsidP="00000000" w:rsidRDefault="00000000" w:rsidRPr="00000000" w14:paraId="0000007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Neue Welt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View over Autocenter, SALTS Basel and Autocenter Contemporary Art Berlin, </w:t>
        <w:tab/>
        <w:tab/>
        <w:t xml:space="preserve">Basel ,CH</w:t>
      </w:r>
    </w:p>
    <w:p w:rsidR="00000000" w:rsidDel="00000000" w:rsidP="00000000" w:rsidRDefault="00000000" w:rsidRPr="00000000" w14:paraId="0000007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Idea of the Thing that It Isn’t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Halsey McKay Gallery, Hamptons, US</w:t>
      </w:r>
    </w:p>
    <w:p w:rsidR="00000000" w:rsidDel="00000000" w:rsidP="00000000" w:rsidRDefault="00000000" w:rsidRPr="00000000" w14:paraId="0000007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Living Live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The LGBT Center, New York, US</w:t>
      </w:r>
    </w:p>
    <w:p w:rsidR="00000000" w:rsidDel="00000000" w:rsidP="00000000" w:rsidRDefault="00000000" w:rsidRPr="00000000" w14:paraId="0000007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2010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Its All American. New Perspectives of Americana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New Jersey Museum of Contemporary Art</w:t>
      </w:r>
    </w:p>
    <w:p w:rsidR="00000000" w:rsidDel="00000000" w:rsidP="00000000" w:rsidRDefault="00000000" w:rsidRPr="00000000" w14:paraId="0000007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(NJ MoCA), New Jersey, US</w:t>
      </w:r>
    </w:p>
    <w:p w:rsidR="00000000" w:rsidDel="00000000" w:rsidP="00000000" w:rsidRDefault="00000000" w:rsidRPr="00000000" w14:paraId="0000007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Chambres à part IV: Mascarade,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Parcours Privé FIAC, Paris, FR</w:t>
      </w:r>
    </w:p>
    <w:p w:rsidR="00000000" w:rsidDel="00000000" w:rsidP="00000000" w:rsidRDefault="00000000" w:rsidRPr="00000000" w14:paraId="0000007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Une Idée, une Forme, un Être — Poésie / Politique du corporel,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Migros Museum, Zürich, CH</w:t>
      </w:r>
    </w:p>
    <w:p w:rsidR="00000000" w:rsidDel="00000000" w:rsidP="00000000" w:rsidRDefault="00000000" w:rsidRPr="00000000" w14:paraId="0000008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Digging in a Sandbox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Karma International, Max Hans Daniel, Berlin, DE</w:t>
      </w:r>
    </w:p>
    <w:p w:rsidR="00000000" w:rsidDel="00000000" w:rsidP="00000000" w:rsidRDefault="00000000" w:rsidRPr="00000000" w14:paraId="0000008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Between Spaces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PS1 Long Island City, New York, US</w:t>
      </w:r>
    </w:p>
    <w:p w:rsidR="00000000" w:rsidDel="00000000" w:rsidP="00000000" w:rsidRDefault="00000000" w:rsidRPr="00000000" w14:paraId="0000008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Swagger, Drag, Fit Together,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Wallspace, New York, US</w:t>
      </w:r>
    </w:p>
    <w:p w:rsidR="00000000" w:rsidDel="00000000" w:rsidP="00000000" w:rsidRDefault="00000000" w:rsidRPr="00000000" w14:paraId="0000008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While Bodies Get Mirrored. An exhibition about Movement, Formalism and Space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Migros</w:t>
      </w:r>
    </w:p>
    <w:p w:rsidR="00000000" w:rsidDel="00000000" w:rsidP="00000000" w:rsidRDefault="00000000" w:rsidRPr="00000000" w14:paraId="0000008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Museum, Zürich, CH</w:t>
      </w:r>
    </w:p>
    <w:p w:rsidR="00000000" w:rsidDel="00000000" w:rsidP="00000000" w:rsidRDefault="00000000" w:rsidRPr="00000000" w14:paraId="0000008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Tu: Space Adventure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Willa Lentza, Szczecin, PL</w:t>
      </w:r>
    </w:p>
    <w:p w:rsidR="00000000" w:rsidDel="00000000" w:rsidP="00000000" w:rsidRDefault="00000000" w:rsidRPr="00000000" w14:paraId="0000008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Anonymous Materials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Stiftung Binz 39, Zürich, CH</w:t>
      </w:r>
    </w:p>
    <w:p w:rsidR="00000000" w:rsidDel="00000000" w:rsidP="00000000" w:rsidRDefault="00000000" w:rsidRPr="00000000" w14:paraId="0000008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Not Extractions, but Abstractions (Part 2),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Clifton Benevento, New York, US</w:t>
      </w:r>
    </w:p>
    <w:p w:rsidR="00000000" w:rsidDel="00000000" w:rsidP="00000000" w:rsidRDefault="00000000" w:rsidRPr="00000000" w14:paraId="0000008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Still Vast Reserves 2,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Gertrude Contemporary, Fitzroy, AU</w:t>
      </w:r>
    </w:p>
    <w:p w:rsidR="00000000" w:rsidDel="00000000" w:rsidP="00000000" w:rsidRDefault="00000000" w:rsidRPr="00000000" w14:paraId="0000008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Latitude Contemporary Art Exhibition (LCA)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Art in the Woods, Suffolk, UK</w:t>
      </w:r>
    </w:p>
    <w:p w:rsidR="00000000" w:rsidDel="00000000" w:rsidP="00000000" w:rsidRDefault="00000000" w:rsidRPr="00000000" w14:paraId="0000008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2009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Summer Show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Hotel Gallery, London, UK</w:t>
      </w:r>
    </w:p>
    <w:p w:rsidR="00000000" w:rsidDel="00000000" w:rsidP="00000000" w:rsidRDefault="00000000" w:rsidRPr="00000000" w14:paraId="0000008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Reach of Realism, Knight Exhibition Series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Museum of Contemporary Art North Miami</w:t>
      </w:r>
    </w:p>
    <w:p w:rsidR="00000000" w:rsidDel="00000000" w:rsidP="00000000" w:rsidRDefault="00000000" w:rsidRPr="00000000" w14:paraId="0000008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Miami, US</w:t>
      </w:r>
    </w:p>
    <w:p w:rsidR="00000000" w:rsidDel="00000000" w:rsidP="00000000" w:rsidRDefault="00000000" w:rsidRPr="00000000" w14:paraId="0000008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Melodies &amp; Rocks / Copyright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Karma International, Zürich, CH</w:t>
      </w:r>
    </w:p>
    <w:p w:rsidR="00000000" w:rsidDel="00000000" w:rsidP="00000000" w:rsidRDefault="00000000" w:rsidRPr="00000000" w14:paraId="0000008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Between Spaces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MoMA PS 1, New York, US</w:t>
      </w:r>
    </w:p>
    <w:p w:rsidR="00000000" w:rsidDel="00000000" w:rsidP="00000000" w:rsidRDefault="00000000" w:rsidRPr="00000000" w14:paraId="0000008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(re)Visions: (di)Visions, Foster Gallery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Haas Fine Arts Center, University of Wisconsin Eau </w:t>
        <w:tab/>
        <w:tab/>
        <w:t xml:space="preserve">Claire (UWEC), Wisconsin, US</w:t>
      </w:r>
    </w:p>
    <w:p w:rsidR="00000000" w:rsidDel="00000000" w:rsidP="00000000" w:rsidRDefault="00000000" w:rsidRPr="00000000" w14:paraId="0000009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Ordinary Revolutions. Contemporary Latin American Art,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Museum Morsbroich, Leverkusen,DE</w:t>
      </w:r>
    </w:p>
    <w:p w:rsidR="00000000" w:rsidDel="00000000" w:rsidP="00000000" w:rsidRDefault="00000000" w:rsidRPr="00000000" w14:paraId="0000009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Zero Budget Biennial,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Klemm´s, Berlin, DE; Milan, IT; London, UK; Paris, FR</w:t>
      </w:r>
    </w:p>
    <w:p w:rsidR="00000000" w:rsidDel="00000000" w:rsidP="00000000" w:rsidRDefault="00000000" w:rsidRPr="00000000" w14:paraId="0000009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No Soul for Sale: A Festival of Independents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X Initiative, New York, US</w:t>
      </w:r>
    </w:p>
    <w:p w:rsidR="00000000" w:rsidDel="00000000" w:rsidP="00000000" w:rsidRDefault="00000000" w:rsidRPr="00000000" w14:paraId="0000009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Collection of…, White Columns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New York, US</w:t>
      </w:r>
    </w:p>
    <w:p w:rsidR="00000000" w:rsidDel="00000000" w:rsidP="00000000" w:rsidRDefault="00000000" w:rsidRPr="00000000" w14:paraId="0000009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Between the Cup and Lip,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Vicky Donner, New York, US</w:t>
      </w:r>
    </w:p>
    <w:p w:rsidR="00000000" w:rsidDel="00000000" w:rsidP="00000000" w:rsidRDefault="00000000" w:rsidRPr="00000000" w14:paraId="0000009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Nus, Galeria Fortes Vilaça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São Paulo, BR</w:t>
      </w:r>
    </w:p>
    <w:p w:rsidR="00000000" w:rsidDel="00000000" w:rsidP="00000000" w:rsidRDefault="00000000" w:rsidRPr="00000000" w14:paraId="0000009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Max Hans Daniel presents, Group show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Autocenter, Berlin, DE</w:t>
      </w:r>
    </w:p>
    <w:p w:rsidR="00000000" w:rsidDel="00000000" w:rsidP="00000000" w:rsidRDefault="00000000" w:rsidRPr="00000000" w14:paraId="0000009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43rd Art Cologne,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Open Space, T293, Cologne, DE</w:t>
      </w:r>
    </w:p>
    <w:p w:rsidR="00000000" w:rsidDel="00000000" w:rsidP="00000000" w:rsidRDefault="00000000" w:rsidRPr="00000000" w14:paraId="0000009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Société Berlin: Group Exhibition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Cleopatra’s Gallery, Autocenter, Berlin, DE</w:t>
      </w:r>
    </w:p>
    <w:p w:rsidR="00000000" w:rsidDel="00000000" w:rsidP="00000000" w:rsidRDefault="00000000" w:rsidRPr="00000000" w14:paraId="0000009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2008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Light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Nina Menocal, Mexico City, MX</w:t>
      </w:r>
    </w:p>
    <w:p w:rsidR="00000000" w:rsidDel="00000000" w:rsidP="00000000" w:rsidRDefault="00000000" w:rsidRPr="00000000" w14:paraId="0000009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Friends and Family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Anton Kern Gallery, New York, US</w:t>
      </w:r>
    </w:p>
    <w:p w:rsidR="00000000" w:rsidDel="00000000" w:rsidP="00000000" w:rsidRDefault="00000000" w:rsidRPr="00000000" w14:paraId="0000009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As Queer as a Clockwork Orange,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La Sala, Mexico City, MX</w:t>
      </w:r>
    </w:p>
    <w:p w:rsidR="00000000" w:rsidDel="00000000" w:rsidP="00000000" w:rsidRDefault="00000000" w:rsidRPr="00000000" w14:paraId="0000009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2007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Re-Make / Re-Model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Sorcha Dallas, Glasgow, Scotland, </w:t>
      </w:r>
    </w:p>
    <w:p w:rsidR="00000000" w:rsidDel="00000000" w:rsidP="00000000" w:rsidRDefault="00000000" w:rsidRPr="00000000" w14:paraId="0000009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Kitchen Benefit Art Auction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New York, US</w:t>
      </w:r>
    </w:p>
    <w:p w:rsidR="00000000" w:rsidDel="00000000" w:rsidP="00000000" w:rsidRDefault="00000000" w:rsidRPr="00000000" w14:paraId="0000009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Pase de Abordar: Artistas Viajeros Contemporáneos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Universidad Iberoamericana, </w:t>
      </w:r>
    </w:p>
    <w:p w:rsidR="00000000" w:rsidDel="00000000" w:rsidP="00000000" w:rsidRDefault="00000000" w:rsidRPr="00000000" w14:paraId="0000009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Mexico City, MX</w:t>
      </w:r>
    </w:p>
    <w:p w:rsidR="00000000" w:rsidDel="00000000" w:rsidP="00000000" w:rsidRDefault="00000000" w:rsidRPr="00000000" w14:paraId="000000A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The Office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Tanya Bonakdar Gallery, New York, US</w:t>
      </w:r>
    </w:p>
    <w:p w:rsidR="00000000" w:rsidDel="00000000" w:rsidP="00000000" w:rsidRDefault="00000000" w:rsidRPr="00000000" w14:paraId="000000A1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SouthwestNET: Drawing Outside the Lines,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Contemporary Scandinavian Art, Scottsdale </w:t>
        <w:tab/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Museum of Contemporary Art,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Scottsdale, US</w:t>
      </w:r>
    </w:p>
    <w:p w:rsidR="00000000" w:rsidDel="00000000" w:rsidP="00000000" w:rsidRDefault="00000000" w:rsidRPr="00000000" w14:paraId="000000A2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OBJECTS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Karma International, Zürich, CH</w:t>
      </w:r>
    </w:p>
    <w:p w:rsidR="00000000" w:rsidDel="00000000" w:rsidP="00000000" w:rsidRDefault="00000000" w:rsidRPr="00000000" w14:paraId="000000A3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ab/>
        <w:t xml:space="preserve">In Apertura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Vilma Gold, London, UK </w:t>
      </w:r>
    </w:p>
    <w:p w:rsidR="00000000" w:rsidDel="00000000" w:rsidP="00000000" w:rsidRDefault="00000000" w:rsidRPr="00000000" w14:paraId="000000A4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Walk Real Slow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Anna Helwig Gallery, Los Angeles, US</w:t>
      </w:r>
    </w:p>
    <w:p w:rsidR="00000000" w:rsidDel="00000000" w:rsidP="00000000" w:rsidRDefault="00000000" w:rsidRPr="00000000" w14:paraId="000000A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i w:val="1"/>
          <w:sz w:val="20"/>
          <w:szCs w:val="20"/>
          <w:rtl w:val="0"/>
        </w:rPr>
        <w:t xml:space="preserve">#Opening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ARCO Madrid, Clifton Benevento, Madrid, SP</w:t>
      </w:r>
    </w:p>
    <w:p w:rsidR="00000000" w:rsidDel="00000000" w:rsidP="00000000" w:rsidRDefault="00000000" w:rsidRPr="00000000" w14:paraId="000000A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Awards and Grants</w:t>
      </w:r>
    </w:p>
    <w:p w:rsidR="00000000" w:rsidDel="00000000" w:rsidP="00000000" w:rsidRDefault="00000000" w:rsidRPr="00000000" w14:paraId="000000A8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2015</w:t>
        <w:tab/>
        <w:t xml:space="preserve">SAM Art Projects Residency, Villa Raffet, Palais de Tokyo, Paris, FR</w:t>
      </w:r>
    </w:p>
    <w:p w:rsidR="00000000" w:rsidDel="00000000" w:rsidP="00000000" w:rsidRDefault="00000000" w:rsidRPr="00000000" w14:paraId="000000A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2013</w:t>
        <w:tab/>
        <w:t xml:space="preserve">Session 4 Internship, Sesión 4, Civitella Ranieri Foundation, Civitella Ranieri Center, Umbria, IT</w:t>
      </w:r>
    </w:p>
    <w:p w:rsidR="00000000" w:rsidDel="00000000" w:rsidP="00000000" w:rsidRDefault="00000000" w:rsidRPr="00000000" w14:paraId="000000A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2007</w:t>
        <w:tab/>
        <w:t xml:space="preserve">Vacío Contenido: Taller infantil, Museo de Arte Carrillo Gil, Mexico City, MX</w:t>
      </w:r>
    </w:p>
    <w:p w:rsidR="00000000" w:rsidDel="00000000" w:rsidP="00000000" w:rsidRDefault="00000000" w:rsidRPr="00000000" w14:paraId="000000A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2005</w:t>
        <w:tab/>
        <w:t xml:space="preserve">International Residency Program, Banff Art Center / Fondo Nacional para la Cultura y las </w:t>
        <w:tab/>
        <w:tab/>
        <w:t xml:space="preserve">Artes, Alberta, CA</w:t>
      </w:r>
    </w:p>
    <w:p w:rsidR="00000000" w:rsidDel="00000000" w:rsidP="00000000" w:rsidRDefault="00000000" w:rsidRPr="00000000" w14:paraId="000000A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Scholarship / Arte por Todas Partes, Secretaría de Cultura de MX, Mexico City, MX</w:t>
      </w:r>
    </w:p>
    <w:p w:rsidR="00000000" w:rsidDel="00000000" w:rsidP="00000000" w:rsidRDefault="00000000" w:rsidRPr="00000000" w14:paraId="000000A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2002</w:t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Participant / Biennale Internationale Design Saint-Étienne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, Saint-Étienne,FR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2000</w:t>
        <w:tab/>
        <w:t xml:space="preserve">Scholarship / Jóvenes del Tercer Milenio, El Túnel de los Milenios, Fondo Nacional para la </w:t>
        <w:tab/>
        <w:tab/>
        <w:t xml:space="preserve">Cultura y las Artes (FONCA), MX</w:t>
      </w:r>
    </w:p>
    <w:p w:rsidR="00000000" w:rsidDel="00000000" w:rsidP="00000000" w:rsidRDefault="00000000" w:rsidRPr="00000000" w14:paraId="000000B0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1996</w:t>
        <w:tab/>
        <w:t xml:space="preserve">Award / First Meeting of Architecture Students, ITESM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campus Querétaro, Querétaro, MX</w:t>
      </w:r>
    </w:p>
    <w:p w:rsidR="00000000" w:rsidDel="00000000" w:rsidP="00000000" w:rsidRDefault="00000000" w:rsidRPr="00000000" w14:paraId="000000B1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Publications</w:t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3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2021 </w:t>
        <w:tab/>
        <w:t xml:space="preserve">Giorgia von Albertini </w:t>
      </w:r>
    </w:p>
    <w:p w:rsidR="00000000" w:rsidDel="00000000" w:rsidP="00000000" w:rsidRDefault="00000000" w:rsidRPr="00000000" w14:paraId="000000B5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2009</w:t>
        <w:tab/>
        <w:t xml:space="preserve">The Intimate Revolt, Karma International, Zürich, CH</w:t>
      </w:r>
    </w:p>
    <w:p w:rsidR="00000000" w:rsidDel="00000000" w:rsidP="00000000" w:rsidRDefault="00000000" w:rsidRPr="00000000" w14:paraId="000000B6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2003</w:t>
        <w:tab/>
        <w:t xml:space="preserve">The Equation of Desire, Mousse Publishing, Milan, IT</w:t>
      </w:r>
    </w:p>
    <w:p w:rsidR="00000000" w:rsidDel="00000000" w:rsidP="00000000" w:rsidRDefault="00000000" w:rsidRPr="00000000" w14:paraId="000000B7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Collections</w:t>
      </w:r>
    </w:p>
    <w:p w:rsidR="00000000" w:rsidDel="00000000" w:rsidP="00000000" w:rsidRDefault="00000000" w:rsidRPr="00000000" w14:paraId="000000BE">
      <w:pPr>
        <w:pageBreakBefore w:val="0"/>
        <w:widowControl w:val="0"/>
        <w:tabs>
          <w:tab w:val="left" w:pos="1266"/>
        </w:tabs>
        <w:spacing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Cleveland Museum of Art, Cleavland, US</w:t>
      </w:r>
    </w:p>
    <w:p w:rsidR="00000000" w:rsidDel="00000000" w:rsidP="00000000" w:rsidRDefault="00000000" w:rsidRPr="00000000" w14:paraId="000000C0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Collecci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201f1e"/>
          <w:sz w:val="20"/>
          <w:szCs w:val="20"/>
          <w:rtl w:val="0"/>
        </w:rPr>
        <w:t xml:space="preserve">ón Jumex, Mexico City, MX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color w:val="201f1e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201f1e"/>
          <w:sz w:val="20"/>
          <w:szCs w:val="20"/>
          <w:rtl w:val="0"/>
        </w:rPr>
        <w:tab/>
        <w:t xml:space="preserve">François Pinault Foundation</w:t>
      </w:r>
    </w:p>
    <w:p w:rsidR="00000000" w:rsidDel="00000000" w:rsidP="00000000" w:rsidRDefault="00000000" w:rsidRPr="00000000" w14:paraId="000000C2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 xml:space="preserve">Haus Konstruktiv, Zürich, CH</w:t>
      </w:r>
    </w:p>
    <w:p w:rsidR="00000000" w:rsidDel="00000000" w:rsidP="00000000" w:rsidRDefault="00000000" w:rsidRPr="00000000" w14:paraId="000000C3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Hessel Museum, Annandale-on-Hudson, New York, US</w:t>
      </w:r>
    </w:p>
    <w:p w:rsidR="00000000" w:rsidDel="00000000" w:rsidP="00000000" w:rsidRDefault="00000000" w:rsidRPr="00000000" w14:paraId="000000C4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Loewe Foundation</w:t>
      </w:r>
    </w:p>
    <w:p w:rsidR="00000000" w:rsidDel="00000000" w:rsidP="00000000" w:rsidRDefault="00000000" w:rsidRPr="00000000" w14:paraId="000000C5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Migros Museum, Zürich, CH</w:t>
      </w:r>
    </w:p>
    <w:p w:rsidR="00000000" w:rsidDel="00000000" w:rsidP="00000000" w:rsidRDefault="00000000" w:rsidRPr="00000000" w14:paraId="000000C6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Museum of Contemporary Art Chicago, Chicago, US</w:t>
      </w:r>
    </w:p>
    <w:p w:rsidR="00000000" w:rsidDel="00000000" w:rsidP="00000000" w:rsidRDefault="00000000" w:rsidRPr="00000000" w14:paraId="000000C7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  <w:t xml:space="preserve">Museum of Contemporary Art North Miami, Miami, US</w:t>
      </w:r>
    </w:p>
    <w:p w:rsidR="00000000" w:rsidDel="00000000" w:rsidP="00000000" w:rsidRDefault="00000000" w:rsidRPr="00000000" w14:paraId="000000C8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C9">
      <w:pPr>
        <w:pageBreakBefore w:val="0"/>
        <w:widowControl w:val="0"/>
        <w:tabs>
          <w:tab w:val="left" w:pos="1266"/>
        </w:tabs>
        <w:spacing w:line="276" w:lineRule="auto"/>
        <w:ind w:right="11.81102362204797"/>
        <w:rPr>
          <w:rFonts w:ascii="Helvetica Neue Light" w:cs="Helvetica Neue Light" w:eastAsia="Helvetica Neue Light" w:hAnsi="Helvetica Neue Light"/>
          <w:sz w:val="20"/>
          <w:szCs w:val="2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spacing w:line="276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Helvetica Neue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pageBreakBefore w:val="0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karmainternational.ch                                                                                                                                             </w:t>
    </w:r>
    <w:r w:rsidDel="00000000" w:rsidR="00000000" w:rsidRPr="00000000">
      <w:rPr>
        <w:b w:val="1"/>
        <w:sz w:val="16"/>
        <w:szCs w:val="16"/>
      </w:rPr>
      <w:drawing>
        <wp:inline distB="114300" distT="114300" distL="114300" distR="114300">
          <wp:extent cx="850106" cy="35301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0106" cy="353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pageBreakBefore w:val="0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karmainternational.ch                                                                                                                                             </w:t>
    </w:r>
    <w:r w:rsidDel="00000000" w:rsidR="00000000" w:rsidRPr="00000000">
      <w:rPr>
        <w:b w:val="1"/>
        <w:sz w:val="16"/>
        <w:szCs w:val="16"/>
      </w:rPr>
      <w:drawing>
        <wp:inline distB="114300" distT="114300" distL="114300" distR="114300">
          <wp:extent cx="850106" cy="3530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0106" cy="353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pStyle w:val="Title"/>
      <w:pageBreakBefore w:val="0"/>
      <w:rPr>
        <w:rFonts w:ascii="Roboto" w:cs="Roboto" w:eastAsia="Roboto" w:hAnsi="Roboto"/>
        <w:b w:val="1"/>
      </w:rPr>
    </w:pPr>
    <w:bookmarkStart w:colFirst="0" w:colLast="0" w:name="_gu834nj0j83a" w:id="0"/>
    <w:bookmarkEnd w:id="0"/>
    <w:r w:rsidDel="00000000" w:rsidR="00000000" w:rsidRPr="00000000">
      <w:rPr>
        <w:rFonts w:ascii="Helvetica Neue Light" w:cs="Helvetica Neue Light" w:eastAsia="Helvetica Neue Light" w:hAnsi="Helvetica Neue Light"/>
        <w:color w:val="434343"/>
        <w:sz w:val="20"/>
        <w:szCs w:val="20"/>
        <w:rtl w:val="0"/>
      </w:rPr>
      <w:t xml:space="preserve"> </w:t>
    </w:r>
    <w:r w:rsidDel="00000000" w:rsidR="00000000" w:rsidRPr="00000000">
      <w:rPr>
        <w:rFonts w:ascii="Helvetica Neue Light" w:cs="Helvetica Neue Light" w:eastAsia="Helvetica Neue Light" w:hAnsi="Helvetica Neue Light"/>
        <w:color w:val="434343"/>
        <w:sz w:val="20"/>
        <w:szCs w:val="20"/>
        <w:rtl w:val="0"/>
      </w:rPr>
      <w:t xml:space="preserve">     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pStyle w:val="Title"/>
      <w:pageBreakBefore w:val="0"/>
      <w:rPr/>
    </w:pPr>
    <w:bookmarkStart w:colFirst="0" w:colLast="0" w:name="_sgb322kxxwt6" w:id="1"/>
    <w:bookmarkEnd w:id="1"/>
    <w:r w:rsidDel="00000000" w:rsidR="00000000" w:rsidRPr="00000000">
      <w:rPr>
        <w:rFonts w:ascii="Roboto" w:cs="Roboto" w:eastAsia="Roboto" w:hAnsi="Roboto"/>
        <w:b w:val="1"/>
        <w:rtl w:val="0"/>
      </w:rPr>
      <w:t xml:space="preserve">Martin Soto Climent</w:t>
    </w:r>
    <w:r w:rsidDel="00000000" w:rsidR="00000000" w:rsidRPr="00000000">
      <w:rPr>
        <w:rFonts w:ascii="Helvetica Neue Light" w:cs="Helvetica Neue Light" w:eastAsia="Helvetica Neue Light" w:hAnsi="Helvetica Neue Light"/>
        <w:color w:val="434343"/>
        <w:sz w:val="20"/>
        <w:szCs w:val="20"/>
        <w:rtl w:val="0"/>
      </w:rPr>
      <w:t xml:space="preserve">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HelveticaNeueLight-italic.ttf"/><Relationship Id="rId10" Type="http://schemas.openxmlformats.org/officeDocument/2006/relationships/font" Target="fonts/HelveticaNeueLight-bold.ttf"/><Relationship Id="rId12" Type="http://schemas.openxmlformats.org/officeDocument/2006/relationships/font" Target="fonts/HelveticaNeueLight-boldItalic.ttf"/><Relationship Id="rId9" Type="http://schemas.openxmlformats.org/officeDocument/2006/relationships/font" Target="fonts/HelveticaNeueLight-regular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